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312"/>
      </w:tblGrid>
      <w:tr w:rsidR="002815B5" w:rsidRPr="008D6FD2">
        <w:trPr>
          <w:tblCellSpacing w:w="0" w:type="dxa"/>
        </w:trPr>
        <w:tc>
          <w:tcPr>
            <w:tcW w:w="0" w:type="auto"/>
            <w:shd w:val="clear" w:color="auto" w:fill="auto"/>
          </w:tcPr>
          <w:p w:rsidR="002815B5" w:rsidRPr="00E01869" w:rsidRDefault="002815B5" w:rsidP="002815B5">
            <w:pPr>
              <w:pStyle w:val="normal0"/>
            </w:pPr>
            <w:r w:rsidRPr="00E01869">
              <w:t xml:space="preserve">  </w:t>
            </w:r>
          </w:p>
          <w:p w:rsidR="002815B5" w:rsidRPr="00E01869" w:rsidRDefault="00DC368C" w:rsidP="002815B5">
            <w:pPr>
              <w:pStyle w:val="wyq080---odsek"/>
            </w:pPr>
            <w:bookmarkStart w:id="0" w:name="str_1"/>
            <w:bookmarkEnd w:id="0"/>
            <w:r w:rsidRPr="00E01869">
              <w:t>Образац</w:t>
            </w:r>
            <w:r w:rsidR="002815B5" w:rsidRPr="00E01869">
              <w:t xml:space="preserve"> 1. </w:t>
            </w:r>
          </w:p>
          <w:p w:rsidR="002815B5" w:rsidRPr="00E01869" w:rsidRDefault="00DC368C" w:rsidP="002815B5">
            <w:pPr>
              <w:pStyle w:val="wyq080---odsek"/>
            </w:pPr>
            <w:r w:rsidRPr="00E01869">
              <w:t>РЕГИСТАР</w:t>
            </w:r>
            <w:r w:rsidR="002815B5" w:rsidRPr="00E01869">
              <w:br/>
            </w:r>
            <w:r w:rsidRPr="00E01869">
              <w:t>ИЗДАТИХ</w:t>
            </w:r>
            <w:r w:rsidR="002815B5" w:rsidRPr="00E01869">
              <w:t xml:space="preserve"> </w:t>
            </w:r>
            <w:r w:rsidRPr="00E01869">
              <w:t>ДОЗВОЛА</w:t>
            </w:r>
            <w:r w:rsidR="002815B5" w:rsidRPr="00E01869">
              <w:t xml:space="preserve"> </w:t>
            </w:r>
            <w:r w:rsidRPr="00E01869">
              <w:t>ЗА</w:t>
            </w:r>
            <w:r w:rsidR="002815B5" w:rsidRPr="00E01869">
              <w:t xml:space="preserve"> </w:t>
            </w:r>
            <w:r w:rsidRPr="00E01869">
              <w:t>САКУПЉАЊЕ</w:t>
            </w:r>
            <w:r w:rsidR="002815B5" w:rsidRPr="00E01869">
              <w:t xml:space="preserve">, </w:t>
            </w:r>
            <w:r w:rsidRPr="00E01869">
              <w:t>ТРАНСПОРТ</w:t>
            </w:r>
            <w:r w:rsidR="002815B5" w:rsidRPr="00E01869">
              <w:t xml:space="preserve">, </w:t>
            </w:r>
            <w:r w:rsidRPr="00E01869">
              <w:t>СКЛАДИШТЕЊЕ</w:t>
            </w:r>
            <w:r w:rsidR="002815B5" w:rsidRPr="00E01869">
              <w:t xml:space="preserve">, </w:t>
            </w:r>
            <w:r w:rsidRPr="00E01869">
              <w:t>ТРЕТМАН</w:t>
            </w:r>
            <w:r w:rsidR="002815B5" w:rsidRPr="00E01869">
              <w:t xml:space="preserve"> </w:t>
            </w:r>
            <w:r w:rsidRPr="00E01869">
              <w:t>И</w:t>
            </w:r>
            <w:r w:rsidR="002815B5" w:rsidRPr="00E01869">
              <w:t xml:space="preserve"> </w:t>
            </w:r>
            <w:r w:rsidRPr="00E01869">
              <w:t>ОДЛАГАЊЕ</w:t>
            </w:r>
            <w:r w:rsidR="002815B5" w:rsidRPr="00E01869">
              <w:t xml:space="preserve"> </w:t>
            </w:r>
            <w:r w:rsidRPr="00E01869">
              <w:t>ОТПАДА</w:t>
            </w:r>
            <w:r w:rsidR="002815B5" w:rsidRPr="00E01869">
              <w:t xml:space="preserve"> </w:t>
            </w:r>
          </w:p>
          <w:p w:rsidR="002815B5" w:rsidRPr="00E01869" w:rsidRDefault="002815B5" w:rsidP="002815B5">
            <w:pPr>
              <w:pStyle w:val="normalprored"/>
            </w:pPr>
            <w:r w:rsidRPr="00E01869">
              <w:t xml:space="preserve">  </w:t>
            </w:r>
          </w:p>
          <w:tbl>
            <w:tblPr>
              <w:tblW w:w="5000" w:type="pct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426"/>
              <w:gridCol w:w="4314"/>
              <w:gridCol w:w="4316"/>
            </w:tblGrid>
            <w:tr w:rsidR="002815B5" w:rsidRPr="00E01869">
              <w:trPr>
                <w:tblCellSpacing w:w="0" w:type="dxa"/>
              </w:trPr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E01869" w:rsidRDefault="002815B5" w:rsidP="002815B5">
                  <w:pPr>
                    <w:pStyle w:val="normaltd"/>
                  </w:pPr>
                  <w:r w:rsidRPr="00E01869">
                    <w:t xml:space="preserve">1.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E01869" w:rsidRDefault="00DC368C" w:rsidP="002815B5">
                  <w:pPr>
                    <w:pStyle w:val="normal0"/>
                  </w:pPr>
                  <w:r w:rsidRPr="00E01869">
                    <w:t>Регистарски</w:t>
                  </w:r>
                  <w:r w:rsidR="002815B5" w:rsidRPr="00E01869">
                    <w:t xml:space="preserve"> </w:t>
                  </w:r>
                  <w:r w:rsidRPr="00E01869">
                    <w:t>број</w:t>
                  </w:r>
                  <w:r w:rsidR="002815B5" w:rsidRPr="00E01869">
                    <w:t xml:space="preserve">: </w:t>
                  </w:r>
                  <w:r w:rsidR="008D6FD2" w:rsidRPr="00E01869">
                    <w:t>5</w:t>
                  </w:r>
                </w:p>
              </w:tc>
            </w:tr>
            <w:tr w:rsidR="002815B5" w:rsidRPr="00E0186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E01869" w:rsidRDefault="002815B5" w:rsidP="002815B5">
                  <w:pPr>
                    <w:pStyle w:val="normaltd"/>
                  </w:pPr>
                  <w:r w:rsidRPr="00E01869">
                    <w:t xml:space="preserve">2.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E01869" w:rsidRDefault="00DC368C" w:rsidP="002815B5">
                  <w:pPr>
                    <w:pStyle w:val="normal0"/>
                  </w:pPr>
                  <w:r w:rsidRPr="00E01869">
                    <w:t>Број</w:t>
                  </w:r>
                  <w:r w:rsidR="002815B5" w:rsidRPr="00E01869">
                    <w:t xml:space="preserve"> </w:t>
                  </w:r>
                  <w:r w:rsidRPr="00E01869">
                    <w:t>досијеа</w:t>
                  </w:r>
                  <w:r w:rsidR="002815B5" w:rsidRPr="00E01869">
                    <w:t xml:space="preserve">: </w:t>
                  </w:r>
                  <w:r w:rsidR="008D6FD2" w:rsidRPr="00E01869">
                    <w:t xml:space="preserve"> 501-23/2016</w:t>
                  </w:r>
                  <w:r w:rsidR="000A6AD9" w:rsidRPr="00E01869">
                    <w:t>-</w:t>
                  </w:r>
                  <w:r w:rsidRPr="00E01869">
                    <w:t>IV</w:t>
                  </w:r>
                  <w:r w:rsidR="000A6AD9" w:rsidRPr="00E01869">
                    <w:t>-04</w:t>
                  </w:r>
                </w:p>
              </w:tc>
            </w:tr>
            <w:tr w:rsidR="002815B5" w:rsidRPr="00E0186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E01869" w:rsidRDefault="002815B5" w:rsidP="002815B5">
                  <w:pPr>
                    <w:pStyle w:val="normaltd"/>
                  </w:pPr>
                  <w:r w:rsidRPr="00E01869">
                    <w:t xml:space="preserve">3. </w:t>
                  </w:r>
                </w:p>
              </w:tc>
              <w:tc>
                <w:tcPr>
                  <w:tcW w:w="2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E01869" w:rsidRDefault="00DC368C" w:rsidP="002815B5">
                  <w:pPr>
                    <w:pStyle w:val="normal0"/>
                  </w:pPr>
                  <w:r w:rsidRPr="00E01869">
                    <w:t>Врста</w:t>
                  </w:r>
                  <w:r w:rsidR="002815B5" w:rsidRPr="00E01869">
                    <w:t xml:space="preserve"> </w:t>
                  </w:r>
                  <w:r w:rsidRPr="00E01869">
                    <w:t>дозволе</w:t>
                  </w:r>
                  <w:r w:rsidR="002815B5" w:rsidRPr="00E01869">
                    <w:t xml:space="preserve"> </w:t>
                  </w:r>
                  <w:r w:rsidRPr="00E01869">
                    <w:t>за</w:t>
                  </w:r>
                  <w:r w:rsidR="002815B5" w:rsidRPr="00E01869">
                    <w:t xml:space="preserve"> </w:t>
                  </w:r>
                  <w:r w:rsidRPr="00E01869">
                    <w:t>управљање</w:t>
                  </w:r>
                  <w:r w:rsidR="002815B5" w:rsidRPr="00E01869">
                    <w:t xml:space="preserve"> </w:t>
                  </w:r>
                  <w:r w:rsidRPr="00E01869">
                    <w:t>отпадом</w:t>
                  </w:r>
                  <w:r w:rsidR="002815B5" w:rsidRPr="00E01869">
                    <w:t xml:space="preserve"> </w:t>
                  </w:r>
                </w:p>
              </w:tc>
              <w:tc>
                <w:tcPr>
                  <w:tcW w:w="2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2723"/>
                    <w:gridCol w:w="1467"/>
                  </w:tblGrid>
                  <w:tr w:rsidR="002815B5" w:rsidRPr="00E01869">
                    <w:trPr>
                      <w:tblCellSpacing w:w="0" w:type="dxa"/>
                    </w:trPr>
                    <w:tc>
                      <w:tcPr>
                        <w:tcW w:w="3250" w:type="pct"/>
                        <w:shd w:val="clear" w:color="auto" w:fill="auto"/>
                      </w:tcPr>
                      <w:p w:rsidR="002815B5" w:rsidRPr="00E01869" w:rsidRDefault="00DC368C" w:rsidP="002815B5">
                        <w:pPr>
                          <w:pStyle w:val="normal0"/>
                        </w:pPr>
                        <w:r w:rsidRPr="00E01869">
                          <w:t>Сакупљање</w:t>
                        </w:r>
                        <w:r w:rsidR="002815B5" w:rsidRPr="00E01869">
                          <w:t xml:space="preserve"> </w:t>
                        </w:r>
                      </w:p>
                    </w:tc>
                    <w:tc>
                      <w:tcPr>
                        <w:tcW w:w="1750" w:type="pct"/>
                        <w:shd w:val="clear" w:color="auto" w:fill="auto"/>
                      </w:tcPr>
                      <w:p w:rsidR="002815B5" w:rsidRPr="00E01869" w:rsidRDefault="00564539" w:rsidP="002815B5">
                        <w:pPr>
                          <w:pStyle w:val="webdings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E01869">
                          <w:rPr>
                            <w:sz w:val="22"/>
                            <w:szCs w:val="22"/>
                          </w:rPr>
                          <w:t></w:t>
                        </w:r>
                        <w:r w:rsidRPr="00E01869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x</w:t>
                        </w:r>
                      </w:p>
                    </w:tc>
                  </w:tr>
                  <w:tr w:rsidR="002815B5" w:rsidRPr="00E0186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</w:tcPr>
                      <w:p w:rsidR="002815B5" w:rsidRPr="00E01869" w:rsidRDefault="00DC368C" w:rsidP="002815B5">
                        <w:pPr>
                          <w:pStyle w:val="normal0"/>
                        </w:pPr>
                        <w:r w:rsidRPr="00E01869">
                          <w:t>Транспорт</w:t>
                        </w:r>
                        <w:r w:rsidR="002815B5" w:rsidRPr="00E01869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</w:tcPr>
                      <w:p w:rsidR="002815B5" w:rsidRPr="00E01869" w:rsidRDefault="002815B5" w:rsidP="002815B5">
                        <w:pPr>
                          <w:pStyle w:val="webdings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815B5" w:rsidRPr="00E0186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</w:tcPr>
                      <w:p w:rsidR="002815B5" w:rsidRPr="00E01869" w:rsidRDefault="00DC368C" w:rsidP="002815B5">
                        <w:pPr>
                          <w:pStyle w:val="normal0"/>
                        </w:pPr>
                        <w:r w:rsidRPr="00E01869">
                          <w:t>Складиштење</w:t>
                        </w:r>
                        <w:r w:rsidR="002815B5" w:rsidRPr="00E01869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</w:tcPr>
                      <w:p w:rsidR="002815B5" w:rsidRPr="00E01869" w:rsidRDefault="002815B5" w:rsidP="002815B5">
                        <w:pPr>
                          <w:pStyle w:val="webdings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815B5" w:rsidRPr="00E0186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</w:tcPr>
                      <w:p w:rsidR="002815B5" w:rsidRPr="00E01869" w:rsidRDefault="00DC368C" w:rsidP="002815B5">
                        <w:pPr>
                          <w:pStyle w:val="normal0"/>
                        </w:pPr>
                        <w:r w:rsidRPr="00E01869">
                          <w:t>Третман</w:t>
                        </w:r>
                        <w:r w:rsidR="002815B5" w:rsidRPr="00E01869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</w:tcPr>
                      <w:p w:rsidR="002815B5" w:rsidRPr="00E01869" w:rsidRDefault="000A6AD9" w:rsidP="002815B5">
                        <w:pPr>
                          <w:pStyle w:val="webdings"/>
                          <w:rPr>
                            <w:rFonts w:ascii="Times New Roman" w:hAnsi="Times New Roman"/>
                            <w:sz w:val="22"/>
                            <w:szCs w:val="22"/>
                            <w:lang w:val="en-US"/>
                          </w:rPr>
                        </w:pPr>
                        <w:r w:rsidRPr="00E01869">
                          <w:rPr>
                            <w:rFonts w:ascii="Times New Roman" w:hAnsi="Times New Roman"/>
                            <w:sz w:val="22"/>
                            <w:szCs w:val="22"/>
                            <w:lang w:val="sr-Cyrl-CS"/>
                          </w:rPr>
                          <w:t xml:space="preserve"> </w:t>
                        </w:r>
                      </w:p>
                    </w:tc>
                  </w:tr>
                  <w:tr w:rsidR="002815B5" w:rsidRPr="00E0186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</w:tcPr>
                      <w:p w:rsidR="002815B5" w:rsidRPr="00E01869" w:rsidRDefault="00DC368C" w:rsidP="002815B5">
                        <w:pPr>
                          <w:pStyle w:val="normal0"/>
                        </w:pPr>
                        <w:r w:rsidRPr="00E01869">
                          <w:t>Одлагање</w:t>
                        </w:r>
                        <w:r w:rsidR="002815B5" w:rsidRPr="00E01869"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</w:tcPr>
                      <w:p w:rsidR="002815B5" w:rsidRPr="00E01869" w:rsidRDefault="000A6AD9" w:rsidP="002815B5">
                        <w:pPr>
                          <w:pStyle w:val="webdings"/>
                          <w:rPr>
                            <w:rFonts w:ascii="Times New Roman" w:hAnsi="Times New Roman"/>
                            <w:sz w:val="22"/>
                            <w:szCs w:val="22"/>
                            <w:lang w:val="sr-Cyrl-CS"/>
                          </w:rPr>
                        </w:pPr>
                        <w:r w:rsidRPr="00E01869">
                          <w:rPr>
                            <w:rFonts w:ascii="Times New Roman" w:hAnsi="Times New Roman"/>
                            <w:sz w:val="22"/>
                            <w:szCs w:val="22"/>
                            <w:lang w:val="sr-Cyrl-CS"/>
                          </w:rPr>
                          <w:t xml:space="preserve">  </w:t>
                        </w:r>
                      </w:p>
                    </w:tc>
                  </w:tr>
                </w:tbl>
                <w:p w:rsidR="002815B5" w:rsidRPr="00E01869" w:rsidRDefault="002815B5" w:rsidP="002815B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815B5" w:rsidRPr="00E0186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E01869" w:rsidRDefault="002815B5" w:rsidP="002815B5">
                  <w:pPr>
                    <w:pStyle w:val="normaltd"/>
                  </w:pPr>
                  <w:r w:rsidRPr="00E01869">
                    <w:t xml:space="preserve">4.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A6AD9" w:rsidRPr="00E01869" w:rsidRDefault="00DC368C" w:rsidP="002815B5">
                  <w:pPr>
                    <w:pStyle w:val="normal0"/>
                    <w:rPr>
                      <w:lang w:val="sr-Cyrl-CS"/>
                    </w:rPr>
                  </w:pPr>
                  <w:r w:rsidRPr="00E01869">
                    <w:t>Назив</w:t>
                  </w:r>
                  <w:r w:rsidR="002815B5" w:rsidRPr="00E01869">
                    <w:t xml:space="preserve"> </w:t>
                  </w:r>
                  <w:r w:rsidRPr="00E01869">
                    <w:t>лица</w:t>
                  </w:r>
                  <w:r w:rsidR="002815B5" w:rsidRPr="00E01869">
                    <w:t xml:space="preserve"> </w:t>
                  </w:r>
                  <w:r w:rsidRPr="00E01869">
                    <w:t>регистрованог</w:t>
                  </w:r>
                  <w:r w:rsidR="002815B5" w:rsidRPr="00E01869">
                    <w:t xml:space="preserve"> </w:t>
                  </w:r>
                  <w:r w:rsidRPr="00E01869">
                    <w:t>за</w:t>
                  </w:r>
                  <w:r w:rsidR="002815B5" w:rsidRPr="00E01869">
                    <w:t xml:space="preserve"> </w:t>
                  </w:r>
                  <w:r w:rsidRPr="00E01869">
                    <w:t>обављање</w:t>
                  </w:r>
                  <w:r w:rsidR="002815B5" w:rsidRPr="00E01869">
                    <w:t xml:space="preserve"> </w:t>
                  </w:r>
                  <w:r w:rsidRPr="00E01869">
                    <w:t>делатности</w:t>
                  </w:r>
                  <w:r w:rsidR="002815B5" w:rsidRPr="00E01869">
                    <w:t xml:space="preserve"> </w:t>
                  </w:r>
                  <w:r w:rsidRPr="00E01869">
                    <w:t>сакупљања</w:t>
                  </w:r>
                  <w:r w:rsidR="002815B5" w:rsidRPr="00E01869">
                    <w:t xml:space="preserve">, </w:t>
                  </w:r>
                  <w:r w:rsidRPr="00E01869">
                    <w:t>односно</w:t>
                  </w:r>
                  <w:r w:rsidR="002815B5" w:rsidRPr="00E01869">
                    <w:t xml:space="preserve"> </w:t>
                  </w:r>
                  <w:r w:rsidRPr="00E01869">
                    <w:t>лица</w:t>
                  </w:r>
                  <w:r w:rsidR="002815B5" w:rsidRPr="00E01869">
                    <w:t xml:space="preserve"> </w:t>
                  </w:r>
                  <w:r w:rsidRPr="00E01869">
                    <w:t>које</w:t>
                  </w:r>
                  <w:r w:rsidR="002815B5" w:rsidRPr="00E01869">
                    <w:t xml:space="preserve"> </w:t>
                  </w:r>
                  <w:r w:rsidRPr="00E01869">
                    <w:t>има</w:t>
                  </w:r>
                  <w:r w:rsidR="002815B5" w:rsidRPr="00E01869">
                    <w:t xml:space="preserve"> </w:t>
                  </w:r>
                  <w:r w:rsidRPr="00E01869">
                    <w:t>својство</w:t>
                  </w:r>
                  <w:r w:rsidR="002815B5" w:rsidRPr="00E01869">
                    <w:t xml:space="preserve"> </w:t>
                  </w:r>
                  <w:r w:rsidRPr="00E01869">
                    <w:t>превозника</w:t>
                  </w:r>
                  <w:r w:rsidR="002815B5" w:rsidRPr="00E01869">
                    <w:t xml:space="preserve"> </w:t>
                  </w:r>
                  <w:r w:rsidRPr="00E01869">
                    <w:t>коме</w:t>
                  </w:r>
                  <w:r w:rsidR="002815B5" w:rsidRPr="00E01869">
                    <w:t xml:space="preserve"> </w:t>
                  </w:r>
                  <w:r w:rsidRPr="00E01869">
                    <w:t>је</w:t>
                  </w:r>
                  <w:r w:rsidR="002815B5" w:rsidRPr="00E01869">
                    <w:t xml:space="preserve"> </w:t>
                  </w:r>
                  <w:r w:rsidRPr="00E01869">
                    <w:t>издата</w:t>
                  </w:r>
                  <w:r w:rsidR="002815B5" w:rsidRPr="00E01869">
                    <w:t xml:space="preserve"> </w:t>
                  </w:r>
                  <w:r w:rsidRPr="00E01869">
                    <w:t>дозвола</w:t>
                  </w:r>
                  <w:r w:rsidR="00C620D2" w:rsidRPr="00E01869">
                    <w:rPr>
                      <w:lang w:val="ru-RU"/>
                    </w:rPr>
                    <w:t xml:space="preserve"> </w:t>
                  </w:r>
                  <w:r w:rsidR="00D52F44">
                    <w:rPr>
                      <w:lang w:val="sr-Cyrl-CS"/>
                    </w:rPr>
                    <w:t>Силвиј</w:t>
                  </w:r>
                  <w:r w:rsidR="00D52F44">
                    <w:rPr>
                      <w:lang/>
                    </w:rPr>
                    <w:t>a</w:t>
                  </w:r>
                  <w:r w:rsidR="00D52F44">
                    <w:rPr>
                      <w:lang w:val="sr-Cyrl-CS"/>
                    </w:rPr>
                    <w:t xml:space="preserve"> Јовановић ПР </w:t>
                  </w:r>
                  <w:r w:rsidR="00D52F44" w:rsidRPr="008F09D3">
                    <w:t>''</w:t>
                  </w:r>
                  <w:r w:rsidR="00D52F44">
                    <w:t xml:space="preserve"> Радња за сакупљање, откуп и сортирање секундарних сировина </w:t>
                  </w:r>
                  <w:r w:rsidR="00D52F44" w:rsidRPr="008F09D3">
                    <w:rPr>
                      <w:lang w:val="ru-RU"/>
                    </w:rPr>
                    <w:t>МАРИЈА МЕТАЛ</w:t>
                  </w:r>
                  <w:r w:rsidR="00D52F44" w:rsidRPr="008F09D3">
                    <w:t>'' из Вршца</w:t>
                  </w:r>
                  <w:r w:rsidR="00D52F44">
                    <w:t xml:space="preserve"> Радничка бр. 5</w:t>
                  </w:r>
                </w:p>
                <w:p w:rsidR="002815B5" w:rsidRPr="00D52F44" w:rsidRDefault="00DC368C" w:rsidP="00D52F44">
                  <w:pPr>
                    <w:pStyle w:val="normal0"/>
                    <w:rPr>
                      <w:lang/>
                    </w:rPr>
                  </w:pPr>
                  <w:r w:rsidRPr="00E01869">
                    <w:t>Регистарски</w:t>
                  </w:r>
                  <w:r w:rsidR="002815B5" w:rsidRPr="00E01869">
                    <w:t xml:space="preserve"> </w:t>
                  </w:r>
                  <w:r w:rsidRPr="00E01869">
                    <w:t>број</w:t>
                  </w:r>
                  <w:r w:rsidR="002815B5" w:rsidRPr="00E01869">
                    <w:t xml:space="preserve"> </w:t>
                  </w:r>
                  <w:r w:rsidRPr="00E01869">
                    <w:t>или</w:t>
                  </w:r>
                  <w:r w:rsidR="002815B5" w:rsidRPr="00E01869">
                    <w:t xml:space="preserve"> </w:t>
                  </w:r>
                  <w:r w:rsidRPr="00E01869">
                    <w:t>име</w:t>
                  </w:r>
                  <w:r w:rsidR="002815B5" w:rsidRPr="00E01869">
                    <w:t xml:space="preserve"> </w:t>
                  </w:r>
                  <w:r w:rsidRPr="00E01869">
                    <w:t>и</w:t>
                  </w:r>
                  <w:r w:rsidR="002815B5" w:rsidRPr="00E01869">
                    <w:t xml:space="preserve"> </w:t>
                  </w:r>
                  <w:r w:rsidRPr="00E01869">
                    <w:t>лични</w:t>
                  </w:r>
                  <w:r w:rsidR="002815B5" w:rsidRPr="00E01869">
                    <w:t xml:space="preserve"> </w:t>
                  </w:r>
                  <w:r w:rsidRPr="00E01869">
                    <w:t>број</w:t>
                  </w:r>
                  <w:r w:rsidR="002815B5" w:rsidRPr="00E01869">
                    <w:t xml:space="preserve">: </w:t>
                  </w:r>
                  <w:r w:rsidR="000A6AD9" w:rsidRPr="00E01869">
                    <w:rPr>
                      <w:lang w:val="sr-Cyrl-CS"/>
                    </w:rPr>
                    <w:t xml:space="preserve"> </w:t>
                  </w:r>
                  <w:r w:rsidR="00C620D2" w:rsidRPr="00E01869">
                    <w:rPr>
                      <w:lang w:val="ru-RU"/>
                    </w:rPr>
                    <w:t xml:space="preserve">матични број </w:t>
                  </w:r>
                  <w:r w:rsidR="00D52F44">
                    <w:rPr>
                      <w:lang/>
                    </w:rPr>
                    <w:t>63942812</w:t>
                  </w:r>
                </w:p>
              </w:tc>
            </w:tr>
            <w:tr w:rsidR="002815B5" w:rsidRPr="00E0186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E01869" w:rsidRDefault="002815B5" w:rsidP="002815B5">
                  <w:pPr>
                    <w:pStyle w:val="normaltd"/>
                  </w:pPr>
                  <w:r w:rsidRPr="00E01869">
                    <w:t xml:space="preserve">5.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E01869" w:rsidRDefault="00DC368C" w:rsidP="002815B5">
                  <w:pPr>
                    <w:pStyle w:val="normal0"/>
                  </w:pPr>
                  <w:r w:rsidRPr="00E01869">
                    <w:t>Назив</w:t>
                  </w:r>
                  <w:r w:rsidR="002815B5" w:rsidRPr="00E01869">
                    <w:t xml:space="preserve"> </w:t>
                  </w:r>
                  <w:r w:rsidRPr="00E01869">
                    <w:t>оператера</w:t>
                  </w:r>
                  <w:r w:rsidR="002815B5" w:rsidRPr="00E01869">
                    <w:t xml:space="preserve"> </w:t>
                  </w:r>
                  <w:r w:rsidRPr="00E01869">
                    <w:t>постројења</w:t>
                  </w:r>
                  <w:r w:rsidR="002815B5" w:rsidRPr="00E01869">
                    <w:t xml:space="preserve"> </w:t>
                  </w:r>
                  <w:r w:rsidRPr="00E01869">
                    <w:t>за</w:t>
                  </w:r>
                  <w:r w:rsidR="002815B5" w:rsidRPr="00E01869">
                    <w:t xml:space="preserve"> </w:t>
                  </w:r>
                  <w:r w:rsidRPr="00E01869">
                    <w:t>складиштење</w:t>
                  </w:r>
                  <w:r w:rsidR="002815B5" w:rsidRPr="00E01869">
                    <w:t xml:space="preserve">, </w:t>
                  </w:r>
                  <w:r w:rsidRPr="00E01869">
                    <w:t>третман</w:t>
                  </w:r>
                  <w:r w:rsidR="002815B5" w:rsidRPr="00E01869">
                    <w:t xml:space="preserve"> </w:t>
                  </w:r>
                  <w:r w:rsidRPr="00E01869">
                    <w:t>и</w:t>
                  </w:r>
                  <w:r w:rsidR="002815B5" w:rsidRPr="00E01869">
                    <w:t xml:space="preserve"> </w:t>
                  </w:r>
                  <w:r w:rsidRPr="00E01869">
                    <w:t>одлагање</w:t>
                  </w:r>
                  <w:r w:rsidR="002815B5" w:rsidRPr="00E01869">
                    <w:t xml:space="preserve"> </w:t>
                  </w:r>
                  <w:r w:rsidRPr="00E01869">
                    <w:t>отпада</w:t>
                  </w:r>
                  <w:r w:rsidR="002815B5" w:rsidRPr="00E01869">
                    <w:t xml:space="preserve"> </w:t>
                  </w:r>
                  <w:r w:rsidRPr="00E01869">
                    <w:t>коме</w:t>
                  </w:r>
                  <w:r w:rsidR="002815B5" w:rsidRPr="00E01869">
                    <w:t xml:space="preserve"> </w:t>
                  </w:r>
                  <w:r w:rsidRPr="00E01869">
                    <w:t>је</w:t>
                  </w:r>
                  <w:r w:rsidR="002815B5" w:rsidRPr="00E01869">
                    <w:t xml:space="preserve"> </w:t>
                  </w:r>
                  <w:r w:rsidRPr="00E01869">
                    <w:t>издата</w:t>
                  </w:r>
                  <w:r w:rsidR="002815B5" w:rsidRPr="00E01869">
                    <w:t xml:space="preserve"> </w:t>
                  </w:r>
                  <w:r w:rsidRPr="00E01869">
                    <w:t>дозвола</w:t>
                  </w:r>
                  <w:r w:rsidR="002815B5" w:rsidRPr="00E01869">
                    <w:t>:</w:t>
                  </w:r>
                  <w:r w:rsidR="000A6AD9" w:rsidRPr="00E01869">
                    <w:rPr>
                      <w:lang w:val="sr-Cyrl-CS"/>
                    </w:rPr>
                    <w:t xml:space="preserve"> </w:t>
                  </w:r>
                  <w:r w:rsidR="002815B5" w:rsidRPr="00E01869">
                    <w:br/>
                  </w:r>
                  <w:r w:rsidRPr="00E01869">
                    <w:t>Регистарски</w:t>
                  </w:r>
                  <w:r w:rsidR="002815B5" w:rsidRPr="00E01869">
                    <w:t xml:space="preserve"> </w:t>
                  </w:r>
                  <w:r w:rsidRPr="00E01869">
                    <w:t>број</w:t>
                  </w:r>
                  <w:r w:rsidR="002815B5" w:rsidRPr="00E01869">
                    <w:t xml:space="preserve"> </w:t>
                  </w:r>
                  <w:r w:rsidRPr="00E01869">
                    <w:t>или</w:t>
                  </w:r>
                  <w:r w:rsidR="002815B5" w:rsidRPr="00E01869">
                    <w:t xml:space="preserve"> </w:t>
                  </w:r>
                  <w:r w:rsidRPr="00E01869">
                    <w:t>име</w:t>
                  </w:r>
                  <w:r w:rsidR="002815B5" w:rsidRPr="00E01869">
                    <w:t xml:space="preserve"> </w:t>
                  </w:r>
                  <w:r w:rsidRPr="00E01869">
                    <w:t>и</w:t>
                  </w:r>
                  <w:r w:rsidR="002815B5" w:rsidRPr="00E01869">
                    <w:t xml:space="preserve"> </w:t>
                  </w:r>
                  <w:r w:rsidRPr="00E01869">
                    <w:t>лични</w:t>
                  </w:r>
                  <w:r w:rsidR="002815B5" w:rsidRPr="00E01869">
                    <w:t xml:space="preserve"> </w:t>
                  </w:r>
                  <w:r w:rsidRPr="00E01869">
                    <w:t>број</w:t>
                  </w:r>
                  <w:r w:rsidR="002815B5" w:rsidRPr="00E01869">
                    <w:t xml:space="preserve">: </w:t>
                  </w:r>
                </w:p>
              </w:tc>
            </w:tr>
            <w:tr w:rsidR="002815B5" w:rsidRPr="00E0186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E01869" w:rsidRDefault="002815B5" w:rsidP="002815B5">
                  <w:pPr>
                    <w:pStyle w:val="normaltd"/>
                  </w:pPr>
                  <w:r w:rsidRPr="00E01869">
                    <w:t xml:space="preserve">6.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E01869" w:rsidRDefault="00DC368C" w:rsidP="002815B5">
                  <w:pPr>
                    <w:pStyle w:val="normal0"/>
                    <w:rPr>
                      <w:lang w:val="sr-Cyrl-CS"/>
                    </w:rPr>
                  </w:pPr>
                  <w:r w:rsidRPr="00E01869">
                    <w:t>Назив</w:t>
                  </w:r>
                  <w:r w:rsidR="002815B5" w:rsidRPr="00E01869">
                    <w:t xml:space="preserve"> </w:t>
                  </w:r>
                  <w:r w:rsidRPr="00E01869">
                    <w:t>постројења</w:t>
                  </w:r>
                  <w:r w:rsidR="002815B5" w:rsidRPr="00E01869">
                    <w:t xml:space="preserve"> </w:t>
                  </w:r>
                  <w:r w:rsidRPr="00E01869">
                    <w:t>или</w:t>
                  </w:r>
                  <w:r w:rsidR="002815B5" w:rsidRPr="00E01869">
                    <w:t xml:space="preserve"> </w:t>
                  </w:r>
                  <w:r w:rsidRPr="00E01869">
                    <w:t>активности</w:t>
                  </w:r>
                  <w:r w:rsidR="002815B5" w:rsidRPr="00E01869">
                    <w:t xml:space="preserve"> </w:t>
                  </w:r>
                  <w:r w:rsidRPr="00E01869">
                    <w:t>за</w:t>
                  </w:r>
                  <w:r w:rsidR="002815B5" w:rsidRPr="00E01869">
                    <w:t xml:space="preserve"> </w:t>
                  </w:r>
                  <w:r w:rsidRPr="00E01869">
                    <w:t>које</w:t>
                  </w:r>
                  <w:r w:rsidR="002815B5" w:rsidRPr="00E01869">
                    <w:t xml:space="preserve"> </w:t>
                  </w:r>
                  <w:r w:rsidRPr="00E01869">
                    <w:t>је</w:t>
                  </w:r>
                  <w:r w:rsidR="002815B5" w:rsidRPr="00E01869">
                    <w:t xml:space="preserve"> </w:t>
                  </w:r>
                  <w:r w:rsidRPr="00E01869">
                    <w:t>дозвола</w:t>
                  </w:r>
                  <w:r w:rsidR="002815B5" w:rsidRPr="00E01869">
                    <w:t xml:space="preserve"> </w:t>
                  </w:r>
                  <w:r w:rsidRPr="00E01869">
                    <w:t>издата</w:t>
                  </w:r>
                  <w:r w:rsidR="002815B5" w:rsidRPr="00E01869">
                    <w:t xml:space="preserve">: </w:t>
                  </w:r>
                </w:p>
              </w:tc>
            </w:tr>
            <w:tr w:rsidR="002815B5" w:rsidRPr="00E0186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E01869" w:rsidRDefault="002815B5" w:rsidP="002815B5">
                  <w:pPr>
                    <w:pStyle w:val="normaltd"/>
                  </w:pPr>
                  <w:r w:rsidRPr="00E01869">
                    <w:t xml:space="preserve">7.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E01869" w:rsidRDefault="00DC368C" w:rsidP="002815B5">
                  <w:pPr>
                    <w:pStyle w:val="normal0"/>
                    <w:rPr>
                      <w:lang w:val="sr-Cyrl-CS"/>
                    </w:rPr>
                  </w:pPr>
                  <w:r w:rsidRPr="00E01869">
                    <w:t>Назив</w:t>
                  </w:r>
                  <w:r w:rsidR="002815B5" w:rsidRPr="00E01869">
                    <w:t xml:space="preserve"> </w:t>
                  </w:r>
                  <w:r w:rsidRPr="00E01869">
                    <w:t>надлежног</w:t>
                  </w:r>
                  <w:r w:rsidR="002815B5" w:rsidRPr="00E01869">
                    <w:t xml:space="preserve"> </w:t>
                  </w:r>
                  <w:r w:rsidRPr="00E01869">
                    <w:t>органа</w:t>
                  </w:r>
                  <w:r w:rsidR="002815B5" w:rsidRPr="00E01869">
                    <w:t xml:space="preserve"> </w:t>
                  </w:r>
                  <w:r w:rsidRPr="00E01869">
                    <w:t>који</w:t>
                  </w:r>
                  <w:r w:rsidR="002815B5" w:rsidRPr="00E01869">
                    <w:t xml:space="preserve"> </w:t>
                  </w:r>
                  <w:r w:rsidRPr="00E01869">
                    <w:t>је</w:t>
                  </w:r>
                  <w:r w:rsidR="002815B5" w:rsidRPr="00E01869">
                    <w:t xml:space="preserve"> </w:t>
                  </w:r>
                  <w:r w:rsidRPr="00E01869">
                    <w:t>издао</w:t>
                  </w:r>
                  <w:r w:rsidR="002815B5" w:rsidRPr="00E01869">
                    <w:t xml:space="preserve"> </w:t>
                  </w:r>
                  <w:r w:rsidRPr="00E01869">
                    <w:t>дозволу</w:t>
                  </w:r>
                  <w:r w:rsidR="002815B5" w:rsidRPr="00E01869">
                    <w:t xml:space="preserve">: </w:t>
                  </w:r>
                  <w:r w:rsidR="00C620D2" w:rsidRPr="00E01869">
                    <w:rPr>
                      <w:lang w:val="sr-Cyrl-CS"/>
                    </w:rPr>
                    <w:t>Градска</w:t>
                  </w:r>
                  <w:r w:rsidR="000A6AD9" w:rsidRPr="00E01869">
                    <w:rPr>
                      <w:lang w:val="sr-Cyrl-CS"/>
                    </w:rPr>
                    <w:t xml:space="preserve"> </w:t>
                  </w:r>
                  <w:r w:rsidRPr="00E01869">
                    <w:rPr>
                      <w:lang w:val="sr-Cyrl-CS"/>
                    </w:rPr>
                    <w:t>управа</w:t>
                  </w:r>
                  <w:r w:rsidR="00C620D2" w:rsidRPr="00E01869">
                    <w:t xml:space="preserve"> Града</w:t>
                  </w:r>
                  <w:r w:rsidR="000A6AD9" w:rsidRPr="00E01869">
                    <w:rPr>
                      <w:lang w:val="sr-Cyrl-CS"/>
                    </w:rPr>
                    <w:t xml:space="preserve"> </w:t>
                  </w:r>
                  <w:r w:rsidR="00C620D2" w:rsidRPr="00E01869">
                    <w:rPr>
                      <w:lang w:val="sr-Cyrl-CS"/>
                    </w:rPr>
                    <w:t>Вршца</w:t>
                  </w:r>
                  <w:r w:rsidR="000A6AD9" w:rsidRPr="00E01869">
                    <w:rPr>
                      <w:lang w:val="sr-Cyrl-CS"/>
                    </w:rPr>
                    <w:t xml:space="preserve">, </w:t>
                  </w:r>
                  <w:r w:rsidRPr="00E01869">
                    <w:rPr>
                      <w:lang w:val="sr-Cyrl-CS"/>
                    </w:rPr>
                    <w:t>Одељење</w:t>
                  </w:r>
                  <w:r w:rsidR="000A6AD9" w:rsidRPr="00E01869">
                    <w:rPr>
                      <w:lang w:val="sr-Cyrl-CS"/>
                    </w:rPr>
                    <w:t xml:space="preserve"> </w:t>
                  </w:r>
                  <w:r w:rsidRPr="00E01869">
                    <w:rPr>
                      <w:lang w:val="sr-Cyrl-CS"/>
                    </w:rPr>
                    <w:t>за</w:t>
                  </w:r>
                  <w:r w:rsidR="000A6AD9" w:rsidRPr="00E01869">
                    <w:rPr>
                      <w:lang w:val="sr-Cyrl-CS"/>
                    </w:rPr>
                    <w:t xml:space="preserve"> </w:t>
                  </w:r>
                  <w:r w:rsidRPr="00E01869">
                    <w:rPr>
                      <w:lang w:val="sr-Cyrl-CS"/>
                    </w:rPr>
                    <w:t>комуналне</w:t>
                  </w:r>
                  <w:r w:rsidR="000A6AD9" w:rsidRPr="00E01869">
                    <w:rPr>
                      <w:lang w:val="sr-Cyrl-CS"/>
                    </w:rPr>
                    <w:t xml:space="preserve"> </w:t>
                  </w:r>
                  <w:r w:rsidRPr="00E01869">
                    <w:rPr>
                      <w:lang w:val="sr-Cyrl-CS"/>
                    </w:rPr>
                    <w:t>и</w:t>
                  </w:r>
                  <w:r w:rsidR="000A6AD9" w:rsidRPr="00E01869">
                    <w:rPr>
                      <w:lang w:val="sr-Cyrl-CS"/>
                    </w:rPr>
                    <w:t xml:space="preserve"> </w:t>
                  </w:r>
                  <w:r w:rsidRPr="00E01869">
                    <w:rPr>
                      <w:lang w:val="sr-Cyrl-CS"/>
                    </w:rPr>
                    <w:t>стамбене</w:t>
                  </w:r>
                  <w:r w:rsidR="000A6AD9" w:rsidRPr="00E01869">
                    <w:rPr>
                      <w:lang w:val="sr-Cyrl-CS"/>
                    </w:rPr>
                    <w:t xml:space="preserve"> </w:t>
                  </w:r>
                  <w:r w:rsidRPr="00E01869">
                    <w:rPr>
                      <w:lang w:val="sr-Cyrl-CS"/>
                    </w:rPr>
                    <w:t>послове</w:t>
                  </w:r>
                </w:p>
              </w:tc>
            </w:tr>
            <w:tr w:rsidR="002815B5" w:rsidRPr="00E0186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E01869" w:rsidRDefault="002815B5" w:rsidP="002815B5">
                  <w:pPr>
                    <w:pStyle w:val="normaltd"/>
                  </w:pPr>
                  <w:r w:rsidRPr="00E01869">
                    <w:t xml:space="preserve">8.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E01869" w:rsidRDefault="00DC368C" w:rsidP="002815B5">
                  <w:pPr>
                    <w:pStyle w:val="normal0"/>
                    <w:rPr>
                      <w:lang w:val="sr-Cyrl-CS"/>
                    </w:rPr>
                  </w:pPr>
                  <w:r w:rsidRPr="00E01869">
                    <w:t>Број</w:t>
                  </w:r>
                  <w:r w:rsidR="002815B5" w:rsidRPr="00E01869">
                    <w:t xml:space="preserve"> </w:t>
                  </w:r>
                  <w:r w:rsidRPr="00E01869">
                    <w:t>и</w:t>
                  </w:r>
                  <w:r w:rsidR="002815B5" w:rsidRPr="00E01869">
                    <w:t xml:space="preserve"> </w:t>
                  </w:r>
                  <w:r w:rsidRPr="00E01869">
                    <w:t>датум</w:t>
                  </w:r>
                  <w:r w:rsidR="002815B5" w:rsidRPr="00E01869">
                    <w:t xml:space="preserve"> </w:t>
                  </w:r>
                  <w:r w:rsidRPr="00E01869">
                    <w:t>издавања</w:t>
                  </w:r>
                  <w:r w:rsidR="002815B5" w:rsidRPr="00E01869">
                    <w:t xml:space="preserve"> </w:t>
                  </w:r>
                  <w:r w:rsidRPr="00E01869">
                    <w:t>дозволе</w:t>
                  </w:r>
                  <w:r w:rsidR="002815B5" w:rsidRPr="00E01869">
                    <w:t xml:space="preserve">: </w:t>
                  </w:r>
                  <w:r w:rsidR="00C620D2" w:rsidRPr="00E01869">
                    <w:t>501-23/2016</w:t>
                  </w:r>
                  <w:r w:rsidR="000A6AD9" w:rsidRPr="00E01869">
                    <w:t>-</w:t>
                  </w:r>
                  <w:r w:rsidRPr="00E01869">
                    <w:t>IV</w:t>
                  </w:r>
                  <w:r w:rsidR="000A6AD9" w:rsidRPr="00E01869">
                    <w:t>-04</w:t>
                  </w:r>
                  <w:r w:rsidR="000A6AD9" w:rsidRPr="00E01869">
                    <w:rPr>
                      <w:lang w:val="sr-Cyrl-CS"/>
                    </w:rPr>
                    <w:t xml:space="preserve"> </w:t>
                  </w:r>
                  <w:r w:rsidRPr="00E01869">
                    <w:rPr>
                      <w:lang w:val="sr-Cyrl-CS"/>
                    </w:rPr>
                    <w:t>од</w:t>
                  </w:r>
                  <w:r w:rsidR="00A32747" w:rsidRPr="00E01869">
                    <w:rPr>
                      <w:lang w:val="sr-Cyrl-CS"/>
                    </w:rPr>
                    <w:t xml:space="preserve"> 0</w:t>
                  </w:r>
                  <w:r w:rsidR="00C620D2" w:rsidRPr="00E01869">
                    <w:t>7</w:t>
                  </w:r>
                  <w:r w:rsidR="00C620D2" w:rsidRPr="00E01869">
                    <w:rPr>
                      <w:lang w:val="sr-Cyrl-CS"/>
                    </w:rPr>
                    <w:t>.</w:t>
                  </w:r>
                  <w:r w:rsidR="00C620D2" w:rsidRPr="00E01869">
                    <w:t>06</w:t>
                  </w:r>
                  <w:r w:rsidR="00A32747" w:rsidRPr="00E01869">
                    <w:rPr>
                      <w:lang w:val="sr-Cyrl-CS"/>
                    </w:rPr>
                    <w:t>.201</w:t>
                  </w:r>
                  <w:r w:rsidR="00C620D2" w:rsidRPr="00E01869">
                    <w:t>6</w:t>
                  </w:r>
                  <w:r w:rsidR="000A6AD9" w:rsidRPr="00E01869">
                    <w:rPr>
                      <w:lang w:val="sr-Cyrl-CS"/>
                    </w:rPr>
                    <w:t xml:space="preserve">. </w:t>
                  </w:r>
                  <w:r w:rsidRPr="00E01869">
                    <w:rPr>
                      <w:lang w:val="sr-Cyrl-CS"/>
                    </w:rPr>
                    <w:t>године</w:t>
                  </w:r>
                </w:p>
              </w:tc>
            </w:tr>
            <w:tr w:rsidR="002815B5" w:rsidRPr="00E0186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E01869" w:rsidRDefault="002815B5" w:rsidP="002815B5">
                  <w:pPr>
                    <w:pStyle w:val="normaltd"/>
                  </w:pPr>
                  <w:r w:rsidRPr="00E01869">
                    <w:t xml:space="preserve">9.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1452"/>
                    <w:gridCol w:w="1223"/>
                    <w:gridCol w:w="92"/>
                    <w:gridCol w:w="1223"/>
                    <w:gridCol w:w="4514"/>
                  </w:tblGrid>
                  <w:tr w:rsidR="002815B5" w:rsidRPr="00E01869">
                    <w:trPr>
                      <w:tblCellSpacing w:w="0" w:type="dxa"/>
                    </w:trPr>
                    <w:tc>
                      <w:tcPr>
                        <w:tcW w:w="1100" w:type="pct"/>
                        <w:shd w:val="clear" w:color="auto" w:fill="auto"/>
                      </w:tcPr>
                      <w:p w:rsidR="002815B5" w:rsidRPr="00E01869" w:rsidRDefault="00DC368C" w:rsidP="002815B5">
                        <w:pPr>
                          <w:pStyle w:val="normal0"/>
                          <w:rPr>
                            <w:lang w:val="sr-Cyrl-CS"/>
                          </w:rPr>
                        </w:pPr>
                        <w:r w:rsidRPr="00E01869">
                          <w:t>Рок</w:t>
                        </w:r>
                        <w:r w:rsidR="002815B5" w:rsidRPr="00E01869">
                          <w:t xml:space="preserve"> </w:t>
                        </w:r>
                        <w:r w:rsidRPr="00E01869">
                          <w:t>важности</w:t>
                        </w:r>
                        <w:r w:rsidR="002815B5" w:rsidRPr="00E01869">
                          <w:t xml:space="preserve"> </w:t>
                        </w:r>
                        <w:r w:rsidRPr="00E01869">
                          <w:t>дозволе</w:t>
                        </w:r>
                        <w:r w:rsidR="002815B5" w:rsidRPr="00E01869">
                          <w:t xml:space="preserve"> </w:t>
                        </w:r>
                        <w:r w:rsidR="00D52F44">
                          <w:rPr>
                            <w:lang w:val="sr-Cyrl-CS"/>
                          </w:rPr>
                          <w:t xml:space="preserve"> </w:t>
                        </w:r>
                        <w:r w:rsidR="00D52F44">
                          <w:rPr>
                            <w:lang/>
                          </w:rPr>
                          <w:t>5</w:t>
                        </w:r>
                        <w:r w:rsidR="000A6AD9" w:rsidRPr="00E01869">
                          <w:rPr>
                            <w:lang w:val="sr-Cyrl-CS"/>
                          </w:rPr>
                          <w:t xml:space="preserve"> </w:t>
                        </w:r>
                        <w:r w:rsidRPr="00E01869">
                          <w:rPr>
                            <w:lang w:val="sr-Cyrl-CS"/>
                          </w:rPr>
                          <w:t>година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2815B5" w:rsidRPr="00E01869" w:rsidRDefault="00DC368C" w:rsidP="002815B5">
                        <w:pPr>
                          <w:pStyle w:val="normalcentar"/>
                          <w:rPr>
                            <w:lang w:val="sr-Cyrl-CS"/>
                          </w:rPr>
                        </w:pPr>
                        <w:r w:rsidRPr="00E01869">
                          <w:t>од</w:t>
                        </w:r>
                        <w:r w:rsidR="002815B5" w:rsidRPr="00E01869">
                          <w:t xml:space="preserve"> </w:t>
                        </w:r>
                      </w:p>
                      <w:p w:rsidR="000A6AD9" w:rsidRPr="00E01869" w:rsidRDefault="00C620D2" w:rsidP="002815B5">
                        <w:pPr>
                          <w:pStyle w:val="normalcentar"/>
                          <w:rPr>
                            <w:lang w:val="sr-Cyrl-CS"/>
                          </w:rPr>
                        </w:pPr>
                        <w:r w:rsidRPr="00E01869">
                          <w:t>08</w:t>
                        </w:r>
                        <w:r w:rsidRPr="00E01869">
                          <w:rPr>
                            <w:lang w:val="sr-Cyrl-CS"/>
                          </w:rPr>
                          <w:t>.</w:t>
                        </w:r>
                        <w:r w:rsidRPr="00E01869">
                          <w:t>06</w:t>
                        </w:r>
                        <w:r w:rsidR="00A32747" w:rsidRPr="00E01869">
                          <w:rPr>
                            <w:lang w:val="sr-Cyrl-CS"/>
                          </w:rPr>
                          <w:t>.201</w:t>
                        </w:r>
                        <w:r w:rsidRPr="00E01869">
                          <w:t>6</w:t>
                        </w:r>
                        <w:r w:rsidR="00F502DA" w:rsidRPr="00E01869">
                          <w:rPr>
                            <w:lang w:val="sr-Cyrl-CS"/>
                          </w:rPr>
                          <w:t>.</w:t>
                        </w:r>
                      </w:p>
                    </w:tc>
                    <w:tc>
                      <w:tcPr>
                        <w:tcW w:w="250" w:type="pct"/>
                        <w:shd w:val="clear" w:color="auto" w:fill="auto"/>
                      </w:tcPr>
                      <w:p w:rsidR="002815B5" w:rsidRPr="00E01869" w:rsidRDefault="002815B5" w:rsidP="002815B5">
                        <w:pPr>
                          <w:pStyle w:val="normal0"/>
                        </w:pPr>
                        <w:r w:rsidRPr="00E01869">
                          <w:t xml:space="preserve"> 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clear" w:color="auto" w:fill="auto"/>
                      </w:tcPr>
                      <w:p w:rsidR="000A6AD9" w:rsidRPr="00E01869" w:rsidRDefault="00DC368C" w:rsidP="002815B5">
                        <w:pPr>
                          <w:pStyle w:val="normalcentar"/>
                          <w:rPr>
                            <w:lang w:val="sr-Cyrl-CS"/>
                          </w:rPr>
                        </w:pPr>
                        <w:r w:rsidRPr="00E01869">
                          <w:rPr>
                            <w:lang w:val="sr-Cyrl-CS"/>
                          </w:rPr>
                          <w:t>до</w:t>
                        </w:r>
                      </w:p>
                      <w:p w:rsidR="002815B5" w:rsidRPr="00E01869" w:rsidRDefault="00C620D2" w:rsidP="002815B5">
                        <w:pPr>
                          <w:pStyle w:val="normalcentar"/>
                        </w:pPr>
                        <w:r w:rsidRPr="00E01869">
                          <w:t>08</w:t>
                        </w:r>
                        <w:r w:rsidRPr="00E01869">
                          <w:rPr>
                            <w:lang w:val="sr-Cyrl-CS"/>
                          </w:rPr>
                          <w:t>.</w:t>
                        </w:r>
                        <w:r w:rsidRPr="00E01869">
                          <w:t>06</w:t>
                        </w:r>
                        <w:r w:rsidR="00F502DA" w:rsidRPr="00E01869">
                          <w:rPr>
                            <w:lang w:val="sr-Cyrl-CS"/>
                          </w:rPr>
                          <w:t>.2021.</w:t>
                        </w:r>
                        <w:r w:rsidR="002815B5" w:rsidRPr="00E01869">
                          <w:t xml:space="preserve"> </w:t>
                        </w:r>
                      </w:p>
                    </w:tc>
                    <w:tc>
                      <w:tcPr>
                        <w:tcW w:w="2950" w:type="pct"/>
                        <w:shd w:val="clear" w:color="auto" w:fill="auto"/>
                      </w:tcPr>
                      <w:p w:rsidR="002815B5" w:rsidRPr="00E01869" w:rsidRDefault="002815B5" w:rsidP="002815B5">
                        <w:pPr>
                          <w:pStyle w:val="normal0"/>
                        </w:pPr>
                        <w:r w:rsidRPr="00E01869">
                          <w:t xml:space="preserve">  </w:t>
                        </w:r>
                      </w:p>
                    </w:tc>
                  </w:tr>
                </w:tbl>
                <w:p w:rsidR="002815B5" w:rsidRPr="00E01869" w:rsidRDefault="002815B5" w:rsidP="002815B5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815B5" w:rsidRPr="00E0186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2815B5" w:rsidRPr="00E01869" w:rsidRDefault="002815B5" w:rsidP="002815B5">
                  <w:pPr>
                    <w:pStyle w:val="normaltd"/>
                  </w:pPr>
                  <w:r w:rsidRPr="00E01869">
                    <w:t xml:space="preserve">10.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AF7CFE" w:rsidRPr="00E01869" w:rsidRDefault="00DC368C" w:rsidP="00652301">
                  <w:pPr>
                    <w:pStyle w:val="normal0"/>
                    <w:rPr>
                      <w:lang w:val="sr-Cyrl-CS"/>
                    </w:rPr>
                  </w:pPr>
                  <w:r w:rsidRPr="00E01869">
                    <w:t>Услови</w:t>
                  </w:r>
                  <w:r w:rsidR="002815B5" w:rsidRPr="00E01869">
                    <w:t xml:space="preserve"> </w:t>
                  </w:r>
                  <w:r w:rsidRPr="00E01869">
                    <w:t>утврђени</w:t>
                  </w:r>
                  <w:r w:rsidR="002815B5" w:rsidRPr="00E01869">
                    <w:t xml:space="preserve"> </w:t>
                  </w:r>
                  <w:r w:rsidRPr="00E01869">
                    <w:t>дозволом</w:t>
                  </w:r>
                  <w:r w:rsidR="002815B5" w:rsidRPr="00E01869">
                    <w:t xml:space="preserve"> </w:t>
                  </w:r>
                  <w:r w:rsidRPr="00E01869">
                    <w:t>за</w:t>
                  </w:r>
                  <w:r w:rsidR="002815B5" w:rsidRPr="00E01869">
                    <w:t xml:space="preserve"> </w:t>
                  </w:r>
                  <w:r w:rsidRPr="00E01869">
                    <w:t>сакупљање</w:t>
                  </w:r>
                  <w:r w:rsidR="002815B5" w:rsidRPr="00E01869">
                    <w:t xml:space="preserve">, </w:t>
                  </w:r>
                  <w:r w:rsidRPr="00E01869">
                    <w:t>транспорт</w:t>
                  </w:r>
                  <w:r w:rsidR="002815B5" w:rsidRPr="00E01869">
                    <w:t xml:space="preserve">, </w:t>
                  </w:r>
                  <w:r w:rsidRPr="00E01869">
                    <w:t>складиштење</w:t>
                  </w:r>
                  <w:r w:rsidR="002815B5" w:rsidRPr="00E01869">
                    <w:t xml:space="preserve">, </w:t>
                  </w:r>
                  <w:r w:rsidRPr="00E01869">
                    <w:t>третман</w:t>
                  </w:r>
                  <w:r w:rsidR="002815B5" w:rsidRPr="00E01869">
                    <w:t xml:space="preserve"> </w:t>
                  </w:r>
                  <w:r w:rsidRPr="00E01869">
                    <w:t>и</w:t>
                  </w:r>
                  <w:r w:rsidR="002815B5" w:rsidRPr="00E01869">
                    <w:t xml:space="preserve"> </w:t>
                  </w:r>
                  <w:r w:rsidRPr="00E01869">
                    <w:t>одлагање</w:t>
                  </w:r>
                  <w:r w:rsidR="002815B5" w:rsidRPr="00E01869">
                    <w:t xml:space="preserve"> </w:t>
                  </w:r>
                  <w:r w:rsidRPr="00E01869">
                    <w:t>отпада</w:t>
                  </w:r>
                  <w:r w:rsidR="002815B5" w:rsidRPr="00E01869">
                    <w:t xml:space="preserve">: </w:t>
                  </w:r>
                </w:p>
                <w:p w:rsidR="00A32747" w:rsidRPr="00E01869" w:rsidRDefault="00652301" w:rsidP="00652301">
                  <w:pPr>
                    <w:pStyle w:val="normal0"/>
                  </w:pPr>
                  <w:r w:rsidRPr="00E01869">
                    <w:t xml:space="preserve"> </w:t>
                  </w:r>
                  <w:r w:rsidR="00DC368C" w:rsidRPr="00E01869">
                    <w:t>Врста</w:t>
                  </w:r>
                  <w:r w:rsidR="002815B5" w:rsidRPr="00E01869">
                    <w:t xml:space="preserve"> </w:t>
                  </w:r>
                  <w:r w:rsidR="00DC368C" w:rsidRPr="00E01869">
                    <w:t>и</w:t>
                  </w:r>
                  <w:r w:rsidR="002815B5" w:rsidRPr="00E01869">
                    <w:t xml:space="preserve"> </w:t>
                  </w:r>
                  <w:r w:rsidR="00DC368C" w:rsidRPr="00E01869">
                    <w:t>количина</w:t>
                  </w:r>
                  <w:r w:rsidR="002815B5" w:rsidRPr="00E01869">
                    <w:t xml:space="preserve"> </w:t>
                  </w:r>
                  <w:r w:rsidR="00DC368C" w:rsidRPr="00E01869">
                    <w:t>отпада</w:t>
                  </w:r>
                  <w:r w:rsidR="002815B5" w:rsidRPr="00E01869">
                    <w:t>:</w:t>
                  </w:r>
                  <w:r w:rsidRPr="00E01869">
                    <w:rPr>
                      <w:lang w:val="sr-Cyrl-CS"/>
                    </w:rPr>
                    <w:t xml:space="preserve"> </w:t>
                  </w:r>
                </w:p>
                <w:p w:rsidR="00C620D2" w:rsidRPr="00E01869" w:rsidRDefault="00C620D2" w:rsidP="00C620D2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E0186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17 04 04 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>цинк;</w:t>
                  </w:r>
                </w:p>
                <w:p w:rsidR="00C620D2" w:rsidRPr="00E01869" w:rsidRDefault="00C620D2" w:rsidP="00C620D2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E0186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17 04 02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алуминијум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 xml:space="preserve">; </w:t>
                  </w:r>
                </w:p>
                <w:p w:rsidR="00C620D2" w:rsidRPr="00E01869" w:rsidRDefault="00C620D2" w:rsidP="00C620D2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E0186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19 12 02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 xml:space="preserve">лим 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>;</w:t>
                  </w:r>
                </w:p>
                <w:p w:rsidR="00C620D2" w:rsidRPr="00E01869" w:rsidRDefault="00C620D2" w:rsidP="00C620D2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</w:pPr>
                  <w:r w:rsidRPr="00E01869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20 01 40 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гвожђе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>;</w:t>
                  </w:r>
                </w:p>
                <w:p w:rsidR="00C811DA" w:rsidRPr="00E01869" w:rsidRDefault="00DC368C" w:rsidP="00A32747">
                  <w:pPr>
                    <w:pStyle w:val="normal0"/>
                  </w:pPr>
                  <w:r w:rsidRPr="00E01869">
                    <w:t>Начин</w:t>
                  </w:r>
                  <w:r w:rsidR="002815B5" w:rsidRPr="00E01869">
                    <w:t xml:space="preserve"> </w:t>
                  </w:r>
                  <w:r w:rsidRPr="00E01869">
                    <w:t>управљања</w:t>
                  </w:r>
                  <w:r w:rsidR="002815B5" w:rsidRPr="00E01869">
                    <w:t xml:space="preserve"> </w:t>
                  </w:r>
                  <w:r w:rsidRPr="00E01869">
                    <w:t>отпадом</w:t>
                  </w:r>
                  <w:r w:rsidR="002815B5" w:rsidRPr="00E01869">
                    <w:t>:</w:t>
                  </w:r>
                  <w:r w:rsidR="00652301" w:rsidRPr="00E01869">
                    <w:rPr>
                      <w:lang w:val="sr-Cyrl-CS"/>
                    </w:rPr>
                    <w:t xml:space="preserve"> </w:t>
                  </w:r>
                  <w:r w:rsidR="00A32747" w:rsidRPr="00E01869">
                    <w:rPr>
                      <w:lang w:val="ru-RU"/>
                    </w:rPr>
                    <w:t>сакупљање и транспорт</w:t>
                  </w:r>
                </w:p>
                <w:p w:rsidR="00C811DA" w:rsidRPr="00E01869" w:rsidRDefault="00C811DA" w:rsidP="00C811DA">
                  <w:pPr>
                    <w:jc w:val="both"/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ru-RU"/>
                    </w:rPr>
                  </w:pPr>
                  <w:r w:rsidRPr="00E01869">
                    <w:rPr>
                      <w:rFonts w:ascii="Arial" w:hAnsi="Arial" w:cs="Arial"/>
                      <w:i/>
                      <w:iCs/>
                      <w:sz w:val="22"/>
                      <w:szCs w:val="22"/>
                      <w:lang w:val="ru-RU"/>
                    </w:rPr>
                    <w:t>Сакупљање</w:t>
                  </w:r>
                </w:p>
                <w:p w:rsidR="00E01869" w:rsidRPr="00E01869" w:rsidRDefault="00C811DA" w:rsidP="00E0186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 xml:space="preserve">Програм сакупљања неопасног отпада </w:t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</w:rPr>
                    <w:t>(наведен</w:t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ог</w:t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</w:rPr>
                    <w:t xml:space="preserve"> у тачки </w:t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В 2.1.</w:t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 xml:space="preserve"> диспозитива</w:t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Р</w:t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</w:rPr>
                    <w:t>ешења бр: 501-23/2016-IV-04</w:t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 xml:space="preserve"> од 0</w:t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.</w:t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</w:rPr>
                    <w:t>06</w:t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.201</w:t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  <w:lang w:val="sr-Cyrl-CS"/>
                    </w:rPr>
                    <w:t>. године</w:t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)</w:t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</w:rPr>
                    <w:t xml:space="preserve"> врши се откупом од физичких лица, </w:t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који</w:t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</w:rPr>
                    <w:t xml:space="preserve"> сопственим превозом</w:t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 xml:space="preserve"> доносе отпад на локацију у улици Радничка 5/1 у Вршцу</w:t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Оператер</w:t>
                  </w:r>
                  <w:r w:rsidR="00E01869" w:rsidRPr="00E01869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:rsidR="00E01869" w:rsidRPr="00E01869" w:rsidRDefault="00E01869" w:rsidP="00E01869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у свом власништву има вагу за мерење прикупљеног неопасног отпада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>;</w:t>
                  </w:r>
                </w:p>
                <w:p w:rsidR="00E01869" w:rsidRPr="00E01869" w:rsidRDefault="00E01869" w:rsidP="00E01869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lastRenderedPageBreak/>
                    <w:t>У раду користи заштитне рукавице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>;</w:t>
                  </w:r>
                </w:p>
                <w:p w:rsidR="00E01869" w:rsidRPr="00E01869" w:rsidRDefault="00E01869" w:rsidP="00E01869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За сакупљање отпада од алуминијума и цинка користи вреће и џакове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>;</w:t>
                  </w:r>
                </w:p>
                <w:p w:rsidR="00E01869" w:rsidRPr="00E01869" w:rsidRDefault="00E01869" w:rsidP="00E01869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Лим и гвожђе одвојено сакупља на мање гомиле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>;</w:t>
                  </w:r>
                </w:p>
                <w:p w:rsidR="00E01869" w:rsidRPr="00E01869" w:rsidRDefault="00E01869" w:rsidP="00E01869">
                  <w:pPr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 xml:space="preserve">Сакупљени 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 xml:space="preserve">отпад предаје оператеру 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који има дозволу за транспорт неопасног отпада у складу са Законом о управљању отпадом и са којим има потписан уговор</w:t>
                  </w:r>
                </w:p>
                <w:p w:rsidR="00C811DA" w:rsidRPr="00E01869" w:rsidRDefault="00C811DA" w:rsidP="00C811D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064ECA" w:rsidRPr="00E01869" w:rsidRDefault="00064ECA" w:rsidP="00064ECA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01869">
                    <w:rPr>
                      <w:rFonts w:ascii="Arial" w:hAnsi="Arial" w:cs="Arial"/>
                      <w:b/>
                      <w:sz w:val="22"/>
                      <w:szCs w:val="22"/>
                    </w:rPr>
                    <w:t>Услови за сакупљање неопасног отпада</w:t>
                  </w:r>
                </w:p>
                <w:p w:rsidR="00064ECA" w:rsidRPr="00E01869" w:rsidRDefault="00064ECA" w:rsidP="00064ECA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E01869" w:rsidRPr="00E01869" w:rsidRDefault="00E01869" w:rsidP="00E0186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1869">
                    <w:rPr>
                      <w:rFonts w:ascii="Arial" w:hAnsi="Arial" w:cs="Arial"/>
                      <w:bCs/>
                      <w:sz w:val="22"/>
                      <w:szCs w:val="22"/>
                      <w:lang w:val="ru-RU"/>
                    </w:rPr>
                    <w:t>Обавезује се оператер</w:t>
                  </w:r>
                  <w:r w:rsidRPr="00E0186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E01869">
                    <w:rPr>
                      <w:rFonts w:ascii="Arial" w:hAnsi="Arial" w:cs="Arial"/>
                      <w:bCs/>
                      <w:sz w:val="22"/>
                      <w:szCs w:val="22"/>
                      <w:lang w:val="ru-RU"/>
                    </w:rPr>
                    <w:t xml:space="preserve"> 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 xml:space="preserve">предузетник Силвија Јовановић, оснивач 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>''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Радње за сакупљање, откуп и сортирање секундарних сировина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>'' из Вршца, да:</w:t>
                  </w:r>
                </w:p>
                <w:p w:rsidR="00E01869" w:rsidRPr="00E01869" w:rsidRDefault="00E01869" w:rsidP="00E01869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 xml:space="preserve">сакупљање неопасног отпада врши у складу са Правилником о условима и начину сакупљања, транспорта, складиштења и третмана отпада који се користи као секундарна сировина или за добијање енергије (''Сл. гласник РС'', бр. 98/10); </w:t>
                  </w:r>
                </w:p>
                <w:p w:rsidR="00E01869" w:rsidRPr="00E01869" w:rsidRDefault="00E01869" w:rsidP="00E01869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>приликом преузимања неопасног отпада попуни и овери један примерак Документа о кретању отпада, у складу са Правилником о обрасцу документа о кретању отпада и упутству за његово попуњавање (''Сл. гласник РС'', бр. 72/09);</w:t>
                  </w:r>
                </w:p>
                <w:p w:rsidR="00E01869" w:rsidRPr="00E01869" w:rsidRDefault="00E01869" w:rsidP="00E01869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</w:pP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>чува комплетирани Документ о кретању отпада најмање две године;</w:t>
                  </w:r>
                </w:p>
                <w:p w:rsidR="00E01869" w:rsidRPr="00E01869" w:rsidRDefault="00E01869" w:rsidP="00E01869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>води уредну евиденцију о преузетим количинама неопасног отпада;</w:t>
                  </w:r>
                </w:p>
                <w:p w:rsidR="00E01869" w:rsidRPr="00E01869" w:rsidRDefault="00E01869" w:rsidP="00E01869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>преузети неопасни отпад преда овлашћеним опе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ратерима који имају дозволу за транспорт неопасног отпада у складу са Законом о управљању отпадом и са којима има потписан уговор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>;</w:t>
                  </w:r>
                </w:p>
                <w:p w:rsidR="00E01869" w:rsidRPr="00E01869" w:rsidRDefault="00E01869" w:rsidP="00E01869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у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 xml:space="preserve"> случају настанка потребе да се прикупљени неопасни отпад складишти на локацији на којој се врши сакупљање, оператер је дужан да прибави дозволу за складиштење неопасног отпада односно потврду о 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и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>зузимању о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д обавезе прибављања дозволе за складиштење неопасног отпада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>;</w:t>
                  </w:r>
                </w:p>
                <w:p w:rsidR="00E01869" w:rsidRPr="00E01869" w:rsidRDefault="00E01869" w:rsidP="00E01869">
                  <w:pPr>
                    <w:numPr>
                      <w:ilvl w:val="0"/>
                      <w:numId w:val="10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у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 xml:space="preserve"> случају загађења насталог у току 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  <w:lang w:val="ru-RU"/>
                    </w:rPr>
                    <w:t>манипулисања отпадом</w:t>
                  </w: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 xml:space="preserve"> сакупљач је одговоран за чишћење и отклањање загађења животне средине.</w:t>
                  </w:r>
                </w:p>
                <w:p w:rsidR="00064ECA" w:rsidRPr="00E01869" w:rsidRDefault="00064ECA" w:rsidP="00064EC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1869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064ECA" w:rsidRPr="00E01869" w:rsidRDefault="00064ECA" w:rsidP="00064EC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2815B5" w:rsidRPr="00E01869" w:rsidRDefault="00DC368C" w:rsidP="00652301">
                  <w:pPr>
                    <w:pStyle w:val="normal0"/>
                    <w:rPr>
                      <w:lang w:val="sr-Cyrl-CS"/>
                    </w:rPr>
                  </w:pPr>
                  <w:r w:rsidRPr="00E01869">
                    <w:t>Извештавања</w:t>
                  </w:r>
                  <w:r w:rsidR="002815B5" w:rsidRPr="00E01869">
                    <w:t xml:space="preserve">: </w:t>
                  </w:r>
                  <w:r w:rsidR="00652301" w:rsidRPr="00E01869">
                    <w:rPr>
                      <w:lang w:val="sr-Cyrl-CS"/>
                    </w:rPr>
                    <w:t xml:space="preserve"> у складу са зако</w:t>
                  </w:r>
                  <w:r w:rsidR="00064ECA" w:rsidRPr="00E01869">
                    <w:rPr>
                      <w:lang w:val="ru-RU"/>
                    </w:rPr>
                    <w:t>но</w:t>
                  </w:r>
                  <w:r w:rsidR="00652301" w:rsidRPr="00E01869">
                    <w:rPr>
                      <w:lang w:val="sr-Cyrl-CS"/>
                    </w:rPr>
                    <w:t>м и посебним прописима</w:t>
                  </w:r>
                </w:p>
                <w:p w:rsidR="002815B5" w:rsidRPr="00E01869" w:rsidRDefault="002815B5" w:rsidP="002815B5">
                  <w:pPr>
                    <w:pStyle w:val="normal0"/>
                  </w:pPr>
                  <w:r w:rsidRPr="00E01869">
                    <w:t xml:space="preserve">  </w:t>
                  </w:r>
                </w:p>
              </w:tc>
            </w:tr>
            <w:tr w:rsidR="00064ECA" w:rsidRPr="00E0186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64ECA" w:rsidRPr="00E01869" w:rsidRDefault="00064ECA" w:rsidP="002815B5">
                  <w:pPr>
                    <w:pStyle w:val="normaltd"/>
                  </w:pP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064ECA" w:rsidRPr="00E01869" w:rsidRDefault="00064ECA" w:rsidP="00652301">
                  <w:pPr>
                    <w:pStyle w:val="normal0"/>
                  </w:pPr>
                </w:p>
              </w:tc>
            </w:tr>
            <w:tr w:rsidR="00B9363C" w:rsidRPr="00E01869">
              <w:trPr>
                <w:tblCellSpacing w:w="0" w:type="dxa"/>
              </w:trPr>
              <w:tc>
                <w:tcPr>
                  <w:tcW w:w="23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9363C" w:rsidRPr="00E01869" w:rsidRDefault="002815B5" w:rsidP="007674B0">
                  <w:pPr>
                    <w:pStyle w:val="normaltd"/>
                  </w:pPr>
                  <w:r w:rsidRPr="00E01869">
                    <w:t xml:space="preserve">  </w:t>
                  </w:r>
                  <w:r w:rsidR="00B9363C" w:rsidRPr="00E01869">
                    <w:t xml:space="preserve">11. </w:t>
                  </w:r>
                </w:p>
              </w:tc>
              <w:tc>
                <w:tcPr>
                  <w:tcW w:w="476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9363C" w:rsidRPr="00E01869" w:rsidRDefault="00B9363C" w:rsidP="00D52F44">
                  <w:pPr>
                    <w:pStyle w:val="normal0"/>
                  </w:pPr>
                  <w:r w:rsidRPr="00E01869">
                    <w:t>Промене:</w:t>
                  </w:r>
                  <w:r w:rsidRPr="00E01869">
                    <w:br/>
                    <w:t>а) измена дозволе</w:t>
                  </w:r>
                  <w:r w:rsidR="00D52F44">
                    <w:t>:</w:t>
                  </w:r>
                  <w:r w:rsidR="00BB2B38">
                    <w:t xml:space="preserve"> Решење о преносу права и обавеза</w:t>
                  </w:r>
                  <w:r w:rsidR="00D52F44">
                    <w:t xml:space="preserve"> </w:t>
                  </w:r>
                  <w:r w:rsidR="00D52F44" w:rsidRPr="0065787B">
                    <w:rPr>
                      <w:lang w:val="sr-Cyrl-CS"/>
                    </w:rPr>
                    <w:t xml:space="preserve">оператера </w:t>
                  </w:r>
                  <w:r w:rsidR="00D52F44" w:rsidRPr="0065787B">
                    <w:rPr>
                      <w:lang w:val="ru-RU"/>
                    </w:rPr>
                    <w:t>Силвиј</w:t>
                  </w:r>
                  <w:r w:rsidR="00D52F44" w:rsidRPr="0065787B">
                    <w:t>e</w:t>
                  </w:r>
                  <w:r w:rsidR="00D52F44">
                    <w:rPr>
                      <w:lang w:val="ru-RU"/>
                    </w:rPr>
                    <w:t xml:space="preserve"> Јовановић, ПР</w:t>
                  </w:r>
                  <w:r w:rsidR="00D52F44" w:rsidRPr="0065787B">
                    <w:rPr>
                      <w:lang w:val="ru-RU"/>
                    </w:rPr>
                    <w:t xml:space="preserve"> </w:t>
                  </w:r>
                  <w:r w:rsidR="00D52F44" w:rsidRPr="0065787B">
                    <w:t>''</w:t>
                  </w:r>
                  <w:r w:rsidR="00D52F44" w:rsidRPr="0065787B">
                    <w:rPr>
                      <w:lang w:val="ru-RU"/>
                    </w:rPr>
                    <w:t>Радње за сакупљање, откуп и сортирање секундарних сировина</w:t>
                  </w:r>
                  <w:r w:rsidR="00D52F44" w:rsidRPr="0065787B">
                    <w:t xml:space="preserve">'' из Вршца, </w:t>
                  </w:r>
                  <w:r w:rsidR="00D52F44" w:rsidRPr="0065787B">
                    <w:rPr>
                      <w:lang w:val="ru-RU"/>
                    </w:rPr>
                    <w:t>Радничка</w:t>
                  </w:r>
                  <w:r w:rsidR="00D52F44" w:rsidRPr="0065787B">
                    <w:t xml:space="preserve"> 5/1, </w:t>
                  </w:r>
                  <w:r w:rsidR="00D52F44" w:rsidRPr="00644EE3">
                    <w:rPr>
                      <w:lang w:val="sr-Cyrl-CS"/>
                    </w:rPr>
                    <w:t xml:space="preserve">, </w:t>
                  </w:r>
                  <w:r w:rsidR="00D52F44" w:rsidRPr="00644EE3">
                    <w:t xml:space="preserve">на оператера </w:t>
                  </w:r>
                  <w:r w:rsidR="00D52F44">
                    <w:rPr>
                      <w:lang w:val="sr-Cyrl-CS"/>
                    </w:rPr>
                    <w:t xml:space="preserve">Силвију Јовановић ПР </w:t>
                  </w:r>
                  <w:r w:rsidR="00D52F44" w:rsidRPr="008F09D3">
                    <w:t>''</w:t>
                  </w:r>
                  <w:r w:rsidR="00D52F44">
                    <w:t xml:space="preserve"> Радња за сакупљање, откуп и сортирање секундарних сировина </w:t>
                  </w:r>
                  <w:r w:rsidR="00D52F44" w:rsidRPr="008F09D3">
                    <w:rPr>
                      <w:lang w:val="ru-RU"/>
                    </w:rPr>
                    <w:t>МАРИЈА МЕТАЛ</w:t>
                  </w:r>
                  <w:r w:rsidR="00D52F44" w:rsidRPr="008F09D3">
                    <w:t>'' из Вршца</w:t>
                  </w:r>
                  <w:r w:rsidR="00D52F44">
                    <w:t xml:space="preserve"> Радничка бр. 5</w:t>
                  </w:r>
                  <w:r w:rsidR="00BB2B38">
                    <w:t xml:space="preserve"> </w:t>
                  </w:r>
                  <w:r w:rsidR="00D52F44">
                    <w:t xml:space="preserve"> (</w:t>
                  </w:r>
                  <w:r w:rsidR="00BB2B38">
                    <w:t>бр</w:t>
                  </w:r>
                  <w:r w:rsidR="00D52F44">
                    <w:t xml:space="preserve"> </w:t>
                  </w:r>
                  <w:r w:rsidR="00D52F44">
                    <w:rPr>
                      <w:lang/>
                    </w:rPr>
                    <w:t>Решења</w:t>
                  </w:r>
                  <w:r w:rsidR="00BB2B38">
                    <w:t>. 501-31/2020-</w:t>
                  </w:r>
                  <w:r w:rsidR="00BB2B38">
                    <w:rPr>
                      <w:lang w:val="en-US"/>
                    </w:rPr>
                    <w:t xml:space="preserve">IV-04 </w:t>
                  </w:r>
                  <w:r w:rsidR="00BB2B38">
                    <w:t>од 22.06.2020. године</w:t>
                  </w:r>
                  <w:r w:rsidRPr="00E01869">
                    <w:br/>
                    <w:t xml:space="preserve">б) одузимање дозволе </w:t>
                  </w:r>
                </w:p>
              </w:tc>
            </w:tr>
            <w:tr w:rsidR="00B9363C" w:rsidRPr="00E0186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9363C" w:rsidRPr="00E01869" w:rsidRDefault="00B9363C" w:rsidP="007674B0">
                  <w:pPr>
                    <w:pStyle w:val="normaltd"/>
                  </w:pPr>
                  <w:r w:rsidRPr="00E01869">
                    <w:t xml:space="preserve">12.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B9363C" w:rsidRPr="00E01869" w:rsidRDefault="00B9363C" w:rsidP="007674B0">
                  <w:pPr>
                    <w:pStyle w:val="normal0"/>
                  </w:pPr>
                  <w:r w:rsidRPr="00E01869">
                    <w:t xml:space="preserve">Напомене </w:t>
                  </w:r>
                </w:p>
              </w:tc>
            </w:tr>
          </w:tbl>
          <w:p w:rsidR="00B9363C" w:rsidRPr="00E01869" w:rsidRDefault="00B9363C" w:rsidP="00B9363C">
            <w:pPr>
              <w:pStyle w:val="clan"/>
              <w:spacing w:before="100" w:beforeAutospacing="1" w:after="100" w:afterAutospacing="1"/>
              <w:jc w:val="right"/>
              <w:rPr>
                <w:b w:val="0"/>
                <w:bCs w:val="0"/>
                <w:lang w:val="sr-Cyrl-CS"/>
              </w:rPr>
            </w:pPr>
            <w:r w:rsidRPr="00E01869">
              <w:rPr>
                <w:b w:val="0"/>
                <w:bCs w:val="0"/>
              </w:rPr>
              <w:t>Име и презиме овлашћеног лица</w:t>
            </w:r>
          </w:p>
          <w:p w:rsidR="00B9363C" w:rsidRPr="00E01869" w:rsidRDefault="00B9363C" w:rsidP="00B9363C">
            <w:pPr>
              <w:pStyle w:val="normal0"/>
              <w:jc w:val="right"/>
              <w:rPr>
                <w:lang w:val="sr-Cyrl-CS"/>
              </w:rPr>
            </w:pPr>
            <w:r w:rsidRPr="00E01869">
              <w:rPr>
                <w:lang w:val="sr-Cyrl-CS"/>
              </w:rPr>
              <w:t>Босиљко Доневски</w:t>
            </w:r>
          </w:p>
          <w:p w:rsidR="002815B5" w:rsidRPr="00E01869" w:rsidRDefault="002815B5" w:rsidP="002815B5">
            <w:pPr>
              <w:pStyle w:val="normal0"/>
            </w:pPr>
            <w:r w:rsidRPr="00E01869">
              <w:t xml:space="preserve">  </w:t>
            </w:r>
          </w:p>
        </w:tc>
      </w:tr>
      <w:tr w:rsidR="002815B5" w:rsidRPr="008D6FD2">
        <w:trPr>
          <w:trHeight w:val="480"/>
          <w:tblCellSpacing w:w="0" w:type="dxa"/>
        </w:trPr>
        <w:tc>
          <w:tcPr>
            <w:tcW w:w="0" w:type="auto"/>
            <w:tcBorders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auto"/>
          </w:tcPr>
          <w:p w:rsidR="002815B5" w:rsidRPr="008D6FD2" w:rsidRDefault="002815B5" w:rsidP="002815B5">
            <w:pPr>
              <w:pStyle w:val="clan"/>
              <w:jc w:val="left"/>
              <w:rPr>
                <w:color w:val="0000FF"/>
              </w:rPr>
            </w:pPr>
            <w:r w:rsidRPr="008D6FD2">
              <w:rPr>
                <w:color w:val="0000FF"/>
              </w:rPr>
              <w:lastRenderedPageBreak/>
              <w:t xml:space="preserve"> </w:t>
            </w:r>
          </w:p>
        </w:tc>
      </w:tr>
    </w:tbl>
    <w:p w:rsidR="005D33FC" w:rsidRPr="008D6FD2" w:rsidRDefault="005D33FC">
      <w:pPr>
        <w:rPr>
          <w:color w:val="0000FF"/>
        </w:rPr>
      </w:pPr>
    </w:p>
    <w:sectPr w:rsidR="005D33FC" w:rsidRPr="008D6FD2" w:rsidSect="00B9363C">
      <w:pgSz w:w="11906" w:h="16838"/>
      <w:pgMar w:top="72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C65"/>
    <w:multiLevelType w:val="hybridMultilevel"/>
    <w:tmpl w:val="CDCCAFA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B946CE9"/>
    <w:multiLevelType w:val="multilevel"/>
    <w:tmpl w:val="2DCA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75D46"/>
    <w:multiLevelType w:val="hybridMultilevel"/>
    <w:tmpl w:val="0F14E8F4"/>
    <w:lvl w:ilvl="0" w:tplc="B8E23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16ED3"/>
    <w:multiLevelType w:val="hybridMultilevel"/>
    <w:tmpl w:val="B15EE8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B502D9"/>
    <w:multiLevelType w:val="hybridMultilevel"/>
    <w:tmpl w:val="FD8C6A26"/>
    <w:lvl w:ilvl="0" w:tplc="B8E23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190839"/>
    <w:multiLevelType w:val="hybridMultilevel"/>
    <w:tmpl w:val="6194F7DE"/>
    <w:lvl w:ilvl="0" w:tplc="B8E23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050767"/>
    <w:multiLevelType w:val="hybridMultilevel"/>
    <w:tmpl w:val="7758E7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D75415B"/>
    <w:multiLevelType w:val="hybridMultilevel"/>
    <w:tmpl w:val="F1F030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DC57628"/>
    <w:multiLevelType w:val="hybridMultilevel"/>
    <w:tmpl w:val="4448EBB6"/>
    <w:lvl w:ilvl="0" w:tplc="B8E23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1930A3"/>
    <w:multiLevelType w:val="hybridMultilevel"/>
    <w:tmpl w:val="2DCA0C12"/>
    <w:lvl w:ilvl="0" w:tplc="B8E23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71790"/>
    <w:rsid w:val="00064ECA"/>
    <w:rsid w:val="000A6AD9"/>
    <w:rsid w:val="000B63F5"/>
    <w:rsid w:val="00271790"/>
    <w:rsid w:val="002815B5"/>
    <w:rsid w:val="00564539"/>
    <w:rsid w:val="005D33FC"/>
    <w:rsid w:val="00652301"/>
    <w:rsid w:val="006D2048"/>
    <w:rsid w:val="007242D1"/>
    <w:rsid w:val="007674B0"/>
    <w:rsid w:val="007A2653"/>
    <w:rsid w:val="00874051"/>
    <w:rsid w:val="008D6FD2"/>
    <w:rsid w:val="00994845"/>
    <w:rsid w:val="00A32747"/>
    <w:rsid w:val="00AF7CFE"/>
    <w:rsid w:val="00B561AF"/>
    <w:rsid w:val="00B9363C"/>
    <w:rsid w:val="00BB2B38"/>
    <w:rsid w:val="00C620D2"/>
    <w:rsid w:val="00C811DA"/>
    <w:rsid w:val="00D52F44"/>
    <w:rsid w:val="00DC368C"/>
    <w:rsid w:val="00E01869"/>
    <w:rsid w:val="00F5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5B5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2815B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td">
    <w:name w:val="normaltd"/>
    <w:basedOn w:val="Normal"/>
    <w:rsid w:val="002815B5"/>
    <w:pP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webdings">
    <w:name w:val="webdings"/>
    <w:basedOn w:val="Normal"/>
    <w:rsid w:val="002815B5"/>
    <w:pPr>
      <w:spacing w:before="100" w:beforeAutospacing="1" w:after="100" w:afterAutospacing="1"/>
    </w:pPr>
    <w:rPr>
      <w:rFonts w:ascii="Webdings" w:hAnsi="Webdings"/>
      <w:sz w:val="18"/>
      <w:szCs w:val="18"/>
    </w:rPr>
  </w:style>
  <w:style w:type="paragraph" w:customStyle="1" w:styleId="normalcentar">
    <w:name w:val="normalcentar"/>
    <w:basedOn w:val="Normal"/>
    <w:rsid w:val="002815B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rsid w:val="002815B5"/>
    <w:rPr>
      <w:rFonts w:ascii="Arial" w:hAnsi="Arial" w:cs="Arial"/>
      <w:sz w:val="26"/>
      <w:szCs w:val="26"/>
    </w:rPr>
  </w:style>
  <w:style w:type="paragraph" w:customStyle="1" w:styleId="wyq080---odsek">
    <w:name w:val="wyq080---odsek"/>
    <w:basedOn w:val="Normal"/>
    <w:rsid w:val="002815B5"/>
    <w:pPr>
      <w:jc w:val="center"/>
    </w:pPr>
    <w:rPr>
      <w:rFonts w:ascii="Arial" w:hAnsi="Arial" w:cs="Arial"/>
      <w:b/>
      <w:bCs/>
      <w:sz w:val="29"/>
      <w:szCs w:val="29"/>
    </w:rPr>
  </w:style>
  <w:style w:type="paragraph" w:customStyle="1" w:styleId="clan">
    <w:name w:val="clan"/>
    <w:basedOn w:val="Normal"/>
    <w:rsid w:val="002815B5"/>
    <w:pPr>
      <w:spacing w:before="240" w:after="120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tkrasnic</cp:lastModifiedBy>
  <cp:revision>3</cp:revision>
  <cp:lastPrinted>2011-12-08T06:57:00Z</cp:lastPrinted>
  <dcterms:created xsi:type="dcterms:W3CDTF">2020-09-21T08:49:00Z</dcterms:created>
  <dcterms:modified xsi:type="dcterms:W3CDTF">2020-09-28T12:07:00Z</dcterms:modified>
</cp:coreProperties>
</file>